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AB" w:rsidRPr="002664AB" w:rsidRDefault="002664AB" w:rsidP="002664AB">
      <w:pPr>
        <w:shd w:val="clear" w:color="auto" w:fill="FFFFFF"/>
        <w:spacing w:after="0" w:afterAutospacing="0"/>
        <w:jc w:val="center"/>
        <w:outlineLvl w:val="2"/>
        <w:rPr>
          <w:rFonts w:eastAsia="Times New Roman" w:cs="Arial"/>
          <w:b/>
          <w:bCs/>
          <w:sz w:val="25"/>
          <w:szCs w:val="25"/>
          <w:lang w:eastAsia="pl-PL"/>
        </w:rPr>
      </w:pPr>
      <w:r w:rsidRPr="002664AB">
        <w:rPr>
          <w:rFonts w:eastAsia="Times New Roman" w:cs="Arial"/>
          <w:b/>
          <w:bCs/>
          <w:sz w:val="25"/>
          <w:szCs w:val="25"/>
          <w:lang w:eastAsia="pl-PL"/>
        </w:rPr>
        <w:t xml:space="preserve">Uchwała nr 22/2022 </w:t>
      </w:r>
    </w:p>
    <w:p w:rsidR="002664AB" w:rsidRPr="002664AB" w:rsidRDefault="002664AB" w:rsidP="002664AB">
      <w:pPr>
        <w:shd w:val="clear" w:color="auto" w:fill="FFFFFF"/>
        <w:spacing w:after="0" w:afterAutospacing="0"/>
        <w:jc w:val="center"/>
        <w:outlineLvl w:val="2"/>
        <w:rPr>
          <w:rFonts w:eastAsia="Times New Roman" w:cs="Arial"/>
          <w:b/>
          <w:bCs/>
          <w:sz w:val="25"/>
          <w:szCs w:val="25"/>
          <w:lang w:eastAsia="pl-PL"/>
        </w:rPr>
      </w:pPr>
      <w:r w:rsidRPr="002664AB">
        <w:rPr>
          <w:rFonts w:eastAsia="Times New Roman" w:cs="Arial"/>
          <w:b/>
          <w:bCs/>
          <w:sz w:val="25"/>
          <w:szCs w:val="25"/>
          <w:lang w:eastAsia="pl-PL"/>
        </w:rPr>
        <w:t xml:space="preserve">Prezydium Zarządu Głównego ZNP </w:t>
      </w:r>
    </w:p>
    <w:p w:rsidR="002664AB" w:rsidRPr="002664AB" w:rsidRDefault="002664AB" w:rsidP="002664AB">
      <w:pPr>
        <w:shd w:val="clear" w:color="auto" w:fill="FFFFFF"/>
        <w:spacing w:after="0" w:afterAutospacing="0"/>
        <w:jc w:val="center"/>
        <w:outlineLvl w:val="2"/>
        <w:rPr>
          <w:rFonts w:eastAsia="Times New Roman" w:cs="Arial"/>
          <w:b/>
          <w:bCs/>
          <w:sz w:val="25"/>
          <w:szCs w:val="25"/>
          <w:lang w:eastAsia="pl-PL"/>
        </w:rPr>
      </w:pPr>
      <w:r w:rsidRPr="002664AB">
        <w:rPr>
          <w:rFonts w:eastAsia="Times New Roman" w:cs="Arial"/>
          <w:b/>
          <w:bCs/>
          <w:sz w:val="25"/>
          <w:szCs w:val="25"/>
          <w:lang w:eastAsia="pl-PL"/>
        </w:rPr>
        <w:t>z 24.08.2022 r.</w:t>
      </w:r>
    </w:p>
    <w:p w:rsidR="002664AB" w:rsidRPr="002664AB" w:rsidRDefault="002664AB" w:rsidP="002664AB">
      <w:pPr>
        <w:shd w:val="clear" w:color="auto" w:fill="FFFFFF"/>
        <w:jc w:val="center"/>
        <w:outlineLvl w:val="2"/>
        <w:rPr>
          <w:rFonts w:eastAsia="Times New Roman" w:cs="Arial"/>
          <w:b/>
          <w:bCs/>
          <w:sz w:val="25"/>
          <w:szCs w:val="25"/>
          <w:lang w:eastAsia="pl-PL"/>
        </w:rPr>
      </w:pPr>
      <w:r w:rsidRPr="002664AB">
        <w:rPr>
          <w:rFonts w:eastAsia="Times New Roman" w:cs="Arial"/>
          <w:b/>
          <w:bCs/>
          <w:sz w:val="25"/>
          <w:szCs w:val="25"/>
          <w:lang w:eastAsia="pl-PL"/>
        </w:rPr>
        <w:t xml:space="preserve"> w sprawie ogłoszenia pogotowia protestacyjnego</w:t>
      </w:r>
    </w:p>
    <w:p w:rsidR="002664AB" w:rsidRPr="002664AB" w:rsidRDefault="002664AB" w:rsidP="002664AB">
      <w:pPr>
        <w:shd w:val="clear" w:color="auto" w:fill="FFFFFF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 xml:space="preserve">Działając w oparciu o § 4 uchwały Zarządu Głównego ZNP z dnia 28 czerwca </w:t>
      </w:r>
      <w:r>
        <w:rPr>
          <w:rFonts w:eastAsia="Times New Roman" w:cs="Arial"/>
          <w:sz w:val="25"/>
          <w:szCs w:val="25"/>
          <w:lang w:eastAsia="pl-PL"/>
        </w:rPr>
        <w:br/>
      </w:r>
      <w:r w:rsidRPr="002664AB">
        <w:rPr>
          <w:rFonts w:eastAsia="Times New Roman" w:cs="Arial"/>
          <w:sz w:val="25"/>
          <w:szCs w:val="25"/>
          <w:lang w:eastAsia="pl-PL"/>
        </w:rPr>
        <w:t>2022 r. w sprawie kontynuowania przez Związek Nauczycielstwa Polskiego działań na rzecz oświaty i wychowania oraz podniesienia prestiżu zawodu nauczyciela Prezydium ZG ZNP postanawia:</w:t>
      </w:r>
    </w:p>
    <w:p w:rsidR="002664AB" w:rsidRPr="002664AB" w:rsidRDefault="002664AB" w:rsidP="002664AB">
      <w:pPr>
        <w:shd w:val="clear" w:color="auto" w:fill="FFFFFF"/>
        <w:jc w:val="center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>§ 1</w:t>
      </w:r>
    </w:p>
    <w:p w:rsidR="002664AB" w:rsidRPr="002664AB" w:rsidRDefault="002664AB" w:rsidP="002664AB">
      <w:pPr>
        <w:shd w:val="clear" w:color="auto" w:fill="FFFFFF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>Zorganizować i przeprowadzić ogólnopolską akcję infor</w:t>
      </w:r>
      <w:bookmarkStart w:id="0" w:name="_GoBack"/>
      <w:r w:rsidRPr="002664AB">
        <w:rPr>
          <w:rFonts w:eastAsia="Times New Roman" w:cs="Arial"/>
          <w:sz w:val="25"/>
          <w:szCs w:val="25"/>
          <w:lang w:eastAsia="pl-PL"/>
        </w:rPr>
        <w:t>m</w:t>
      </w:r>
      <w:bookmarkEnd w:id="0"/>
      <w:r w:rsidRPr="002664AB">
        <w:rPr>
          <w:rFonts w:eastAsia="Times New Roman" w:cs="Arial"/>
          <w:sz w:val="25"/>
          <w:szCs w:val="25"/>
          <w:lang w:eastAsia="pl-PL"/>
        </w:rPr>
        <w:t>acyjną mającą na celu poinformowanie społeczeństwa o narastających problemach systemu edukacji.</w:t>
      </w:r>
    </w:p>
    <w:p w:rsidR="002664AB" w:rsidRPr="002664AB" w:rsidRDefault="002664AB" w:rsidP="002664AB">
      <w:pPr>
        <w:shd w:val="clear" w:color="auto" w:fill="FFFFFF"/>
        <w:jc w:val="center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>§ 2</w:t>
      </w:r>
    </w:p>
    <w:p w:rsidR="002664AB" w:rsidRPr="002664AB" w:rsidRDefault="002664AB" w:rsidP="002664AB">
      <w:pPr>
        <w:shd w:val="clear" w:color="auto" w:fill="FFFFFF"/>
        <w:jc w:val="left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>Ogłosić pogotowie protestacyjne we wszystkich ogniwach organizacyjnych Związku obejmujące m. in. oflagowanie i oplakatowanie zakładów pracy. </w:t>
      </w:r>
    </w:p>
    <w:p w:rsidR="002664AB" w:rsidRPr="002664AB" w:rsidRDefault="002664AB" w:rsidP="002664AB">
      <w:pPr>
        <w:shd w:val="clear" w:color="auto" w:fill="FFFFFF"/>
        <w:jc w:val="center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>§ 3</w:t>
      </w:r>
    </w:p>
    <w:p w:rsidR="002664AB" w:rsidRPr="002664AB" w:rsidRDefault="002664AB" w:rsidP="002664AB">
      <w:pPr>
        <w:shd w:val="clear" w:color="auto" w:fill="FFFFFF"/>
        <w:spacing w:after="360" w:afterAutospacing="0"/>
        <w:jc w:val="left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 xml:space="preserve">Wystąpić do reprezentatywnych związków zawodowych zrzeszających nauczycieli </w:t>
      </w:r>
      <w:r>
        <w:rPr>
          <w:rFonts w:eastAsia="Times New Roman" w:cs="Arial"/>
          <w:sz w:val="25"/>
          <w:szCs w:val="25"/>
          <w:lang w:eastAsia="pl-PL"/>
        </w:rPr>
        <w:br/>
      </w:r>
      <w:r w:rsidRPr="002664AB">
        <w:rPr>
          <w:rFonts w:eastAsia="Times New Roman" w:cs="Arial"/>
          <w:sz w:val="25"/>
          <w:szCs w:val="25"/>
          <w:lang w:eastAsia="pl-PL"/>
        </w:rPr>
        <w:t>z propozycją powołania międzyzwiązkowego komitetu protestacyjnego.</w:t>
      </w:r>
    </w:p>
    <w:p w:rsidR="002664AB" w:rsidRPr="002664AB" w:rsidRDefault="002664AB" w:rsidP="002664AB">
      <w:pPr>
        <w:shd w:val="clear" w:color="auto" w:fill="FFFFFF"/>
        <w:spacing w:after="0" w:afterAutospacing="0"/>
        <w:jc w:val="right"/>
        <w:rPr>
          <w:rFonts w:eastAsia="Times New Roman" w:cs="Arial"/>
          <w:sz w:val="25"/>
          <w:szCs w:val="25"/>
          <w:lang w:eastAsia="pl-PL"/>
        </w:rPr>
      </w:pPr>
      <w:r>
        <w:rPr>
          <w:rFonts w:eastAsia="Times New Roman" w:cs="Arial"/>
          <w:sz w:val="25"/>
          <w:szCs w:val="25"/>
          <w:lang w:eastAsia="pl-PL"/>
        </w:rPr>
        <w:t>Z</w:t>
      </w:r>
      <w:r w:rsidRPr="002664AB">
        <w:rPr>
          <w:rFonts w:eastAsia="Times New Roman" w:cs="Arial"/>
          <w:sz w:val="25"/>
          <w:szCs w:val="25"/>
          <w:lang w:eastAsia="pl-PL"/>
        </w:rPr>
        <w:t>a Prezydium Zarządu Głównego ZNP</w:t>
      </w:r>
    </w:p>
    <w:p w:rsidR="002664AB" w:rsidRPr="002664AB" w:rsidRDefault="002664AB" w:rsidP="002664AB">
      <w:pPr>
        <w:shd w:val="clear" w:color="auto" w:fill="FFFFFF"/>
        <w:spacing w:after="0" w:afterAutospacing="0"/>
        <w:jc w:val="right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 xml:space="preserve">Sławomir </w:t>
      </w:r>
      <w:proofErr w:type="spellStart"/>
      <w:r w:rsidRPr="002664AB">
        <w:rPr>
          <w:rFonts w:eastAsia="Times New Roman" w:cs="Arial"/>
          <w:sz w:val="25"/>
          <w:szCs w:val="25"/>
          <w:lang w:eastAsia="pl-PL"/>
        </w:rPr>
        <w:t>Broniarz</w:t>
      </w:r>
      <w:proofErr w:type="spellEnd"/>
      <w:r w:rsidRPr="002664AB">
        <w:rPr>
          <w:rFonts w:eastAsia="Times New Roman" w:cs="Arial"/>
          <w:sz w:val="25"/>
          <w:szCs w:val="25"/>
          <w:lang w:eastAsia="pl-PL"/>
        </w:rPr>
        <w:t xml:space="preserve"> /-/</w:t>
      </w:r>
    </w:p>
    <w:p w:rsidR="002664AB" w:rsidRPr="002664AB" w:rsidRDefault="002664AB" w:rsidP="002664AB">
      <w:pPr>
        <w:shd w:val="clear" w:color="auto" w:fill="FFFFFF"/>
        <w:spacing w:after="0" w:afterAutospacing="0"/>
        <w:jc w:val="right"/>
        <w:rPr>
          <w:rFonts w:eastAsia="Times New Roman" w:cs="Arial"/>
          <w:sz w:val="25"/>
          <w:szCs w:val="25"/>
          <w:lang w:eastAsia="pl-PL"/>
        </w:rPr>
      </w:pPr>
      <w:r w:rsidRPr="002664AB">
        <w:rPr>
          <w:rFonts w:eastAsia="Times New Roman" w:cs="Arial"/>
          <w:sz w:val="25"/>
          <w:szCs w:val="25"/>
          <w:lang w:eastAsia="pl-PL"/>
        </w:rPr>
        <w:t>Prezes ZNP</w:t>
      </w:r>
    </w:p>
    <w:p w:rsidR="00A109AF" w:rsidRPr="002664AB" w:rsidRDefault="00A109AF">
      <w:pPr>
        <w:rPr>
          <w:rFonts w:cs="Arial"/>
          <w:sz w:val="25"/>
          <w:szCs w:val="25"/>
        </w:rPr>
      </w:pPr>
    </w:p>
    <w:sectPr w:rsidR="00A109AF" w:rsidRPr="002664AB" w:rsidSect="002664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AB"/>
    <w:rsid w:val="002664AB"/>
    <w:rsid w:val="003C54F8"/>
    <w:rsid w:val="007D281E"/>
    <w:rsid w:val="00876C7F"/>
    <w:rsid w:val="00A109AF"/>
    <w:rsid w:val="00AE040A"/>
    <w:rsid w:val="00CD3815"/>
    <w:rsid w:val="00E20CE3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A3DB"/>
  <w15:chartTrackingRefBased/>
  <w15:docId w15:val="{36CC299E-16D5-46FD-B3BD-EC95713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815"/>
  </w:style>
  <w:style w:type="paragraph" w:styleId="Nagwek1">
    <w:name w:val="heading 1"/>
    <w:basedOn w:val="Normalny"/>
    <w:next w:val="Normalny"/>
    <w:link w:val="Nagwek1Znak"/>
    <w:uiPriority w:val="9"/>
    <w:qFormat/>
    <w:rsid w:val="00CD381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3815"/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CD3815"/>
    <w:rPr>
      <w:b/>
      <w:bCs/>
    </w:rPr>
  </w:style>
  <w:style w:type="paragraph" w:styleId="Akapitzlist">
    <w:name w:val="List Paragraph"/>
    <w:basedOn w:val="Normalny"/>
    <w:uiPriority w:val="34"/>
    <w:qFormat/>
    <w:rsid w:val="00CD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2022-08-31T18:54:00Z</dcterms:created>
  <dcterms:modified xsi:type="dcterms:W3CDTF">2022-08-31T19:05:00Z</dcterms:modified>
</cp:coreProperties>
</file>